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848" w:rsidRPr="00E03958" w:rsidRDefault="00D41848" w:rsidP="00D41848">
      <w:pPr>
        <w:pageBreakBefore/>
        <w:rPr>
          <w:i/>
          <w:color w:val="1F4E79" w:themeColor="accent1" w:themeShade="80"/>
          <w:sz w:val="48"/>
        </w:rPr>
      </w:pPr>
      <w:r w:rsidRPr="00E03958">
        <w:rPr>
          <w:i/>
          <w:noProof/>
          <w:color w:val="1F4E79" w:themeColor="accent1" w:themeShade="80"/>
          <w:sz w:val="48"/>
        </w:rPr>
        <w:drawing>
          <wp:anchor distT="0" distB="0" distL="114300" distR="114300" simplePos="0" relativeHeight="251659264" behindDoc="1" locked="0" layoutInCell="1" allowOverlap="1" wp14:anchorId="5900DE95" wp14:editId="1167D206">
            <wp:simplePos x="0" y="0"/>
            <wp:positionH relativeFrom="column">
              <wp:posOffset>3243580</wp:posOffset>
            </wp:positionH>
            <wp:positionV relativeFrom="paragraph">
              <wp:posOffset>-452120</wp:posOffset>
            </wp:positionV>
            <wp:extent cx="3074670" cy="1102841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a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1102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3958">
        <w:rPr>
          <w:b/>
          <w:i/>
          <w:color w:val="1F4E79" w:themeColor="accent1" w:themeShade="80"/>
          <w:sz w:val="56"/>
        </w:rPr>
        <w:t xml:space="preserve">Persbericht </w:t>
      </w:r>
    </w:p>
    <w:p w:rsidR="00D41848" w:rsidRDefault="00D41848" w:rsidP="001A412C">
      <w:pPr>
        <w:rPr>
          <w:b/>
          <w:sz w:val="28"/>
        </w:rPr>
      </w:pPr>
    </w:p>
    <w:p w:rsidR="00636E80" w:rsidRDefault="00636E80" w:rsidP="001A412C">
      <w:pPr>
        <w:rPr>
          <w:b/>
          <w:sz w:val="28"/>
        </w:rPr>
      </w:pPr>
      <w:r>
        <w:rPr>
          <w:b/>
          <w:sz w:val="28"/>
        </w:rPr>
        <w:t>Vrijwilligers gezocht voor het inventariseren van religieus erfgoed</w:t>
      </w:r>
      <w:r w:rsidR="005A25E4">
        <w:rPr>
          <w:b/>
          <w:sz w:val="28"/>
        </w:rPr>
        <w:t xml:space="preserve"> in</w:t>
      </w:r>
      <w:r w:rsidR="005A25E4" w:rsidRPr="005A25E4">
        <w:rPr>
          <w:b/>
          <w:sz w:val="28"/>
        </w:rPr>
        <w:t xml:space="preserve"> Oudenaarde, Wortegem-Petegem, Kruishoutem</w:t>
      </w:r>
      <w:r w:rsidR="005A25E4">
        <w:rPr>
          <w:b/>
          <w:sz w:val="28"/>
        </w:rPr>
        <w:t xml:space="preserve"> en Zingem</w:t>
      </w:r>
    </w:p>
    <w:p w:rsidR="00D10D0F" w:rsidRDefault="00D75F47" w:rsidP="001A412C">
      <w:r>
        <w:rPr>
          <w:rFonts w:eastAsia="Times New Roman" w:cs="Arial"/>
          <w:color w:val="111111"/>
          <w:lang w:eastAsia="nl-BE"/>
        </w:rPr>
        <w:t>In kerken kom je heel wat oude objecten tegen, gaande van schilderijen tot meubilair, edelsmeedwerk en textiel. Deze objecten ademen stuk voor stuk de geschiedenis van de streek uit.</w:t>
      </w:r>
    </w:p>
    <w:p w:rsidR="00D10D0F" w:rsidRDefault="00D10D0F" w:rsidP="00D10D0F">
      <w:r>
        <w:t xml:space="preserve">In 2017 werden voor de gemeentes Oudenaarde, Wortegem-Petegem, Zingem en Kruishoutem kerkenbeleidsplannen opgesteld waarin de toekomst van de kerken werd uitgestippeld. </w:t>
      </w:r>
      <w:r w:rsidR="005A4CAE">
        <w:t>Zo zullen e</w:t>
      </w:r>
      <w:r>
        <w:t xml:space="preserve">en aantal kerken in de volgende jaren een neven- of herbestemming krijgen. De </w:t>
      </w:r>
      <w:r>
        <w:rPr>
          <w:i/>
        </w:rPr>
        <w:t>kerkbesturen en gemeentes</w:t>
      </w:r>
      <w:r>
        <w:t xml:space="preserve"> willen in samenspraak met de </w:t>
      </w:r>
      <w:r>
        <w:rPr>
          <w:i/>
        </w:rPr>
        <w:t>Interlokale vereniging Erfgoed Vlaamse Ardennen</w:t>
      </w:r>
      <w:r w:rsidR="0038424A">
        <w:rPr>
          <w:i/>
        </w:rPr>
        <w:t xml:space="preserve"> (EVA)</w:t>
      </w:r>
      <w:r>
        <w:t xml:space="preserve"> ook zorg dragen voor het roerend religieus erfgoed van deze kerken: de schilderijen, objecten en meubels met hun specifieke verhalen.</w:t>
      </w:r>
    </w:p>
    <w:p w:rsidR="00D10D0F" w:rsidRDefault="005A4CAE" w:rsidP="001A412C">
      <w:r>
        <w:t xml:space="preserve">Daarom zijn ze op zoek naar vrijwilligers die </w:t>
      </w:r>
      <w:r>
        <w:t xml:space="preserve">zich willen inzetten </w:t>
      </w:r>
      <w:r>
        <w:t>om</w:t>
      </w:r>
      <w:r>
        <w:t xml:space="preserve"> het religieus erfgoed in de kerken </w:t>
      </w:r>
      <w:r>
        <w:t>te</w:t>
      </w:r>
      <w:r>
        <w:t xml:space="preserve"> inventariseren, fotograferen en in</w:t>
      </w:r>
      <w:r>
        <w:t xml:space="preserve"> te </w:t>
      </w:r>
      <w:r>
        <w:t>voeren in een databank.</w:t>
      </w:r>
      <w:bookmarkStart w:id="0" w:name="_GoBack"/>
      <w:bookmarkEnd w:id="0"/>
    </w:p>
    <w:p w:rsidR="004E1E37" w:rsidRDefault="006831C3" w:rsidP="001A412C">
      <w:r>
        <w:t xml:space="preserve">Om de juiste technieken aan te leren </w:t>
      </w:r>
      <w:r w:rsidR="0079192F">
        <w:t>van beschrijven tot fotograferen kan je</w:t>
      </w:r>
      <w:r>
        <w:t xml:space="preserve"> op 18 oktober een</w:t>
      </w:r>
      <w:r w:rsidR="0079192F">
        <w:t xml:space="preserve"> gratis</w:t>
      </w:r>
      <w:r>
        <w:t xml:space="preserve"> opleiding </w:t>
      </w:r>
      <w:r w:rsidR="0079192F">
        <w:t>meevolgen</w:t>
      </w:r>
      <w:r w:rsidR="007D2B36">
        <w:t>. G</w:t>
      </w:r>
      <w:r>
        <w:t>eïnteresseerden</w:t>
      </w:r>
      <w:r w:rsidR="007D2B36">
        <w:t xml:space="preserve"> kunnen</w:t>
      </w:r>
      <w:r>
        <w:t xml:space="preserve"> zich tot 14 oktober inschrijven via </w:t>
      </w:r>
      <w:hyperlink r:id="rId6" w:history="1">
        <w:r w:rsidRPr="002E5736">
          <w:rPr>
            <w:rStyle w:val="Hyperlink"/>
          </w:rPr>
          <w:t>lien.urmel@erfgoedvlaamseardennen.be</w:t>
        </w:r>
      </w:hyperlink>
      <w:r>
        <w:t>. De opleiding en de praktische ondersteuning word</w:t>
      </w:r>
      <w:r w:rsidR="007D2B36">
        <w:t>t</w:t>
      </w:r>
      <w:r>
        <w:t xml:space="preserve"> voorzien door </w:t>
      </w:r>
      <w:r w:rsidR="00436F6A">
        <w:t>het Centrum voor Religieuze Kunst en Cultuur (CRKC) en het Departement Cultuur, Jeugd en Media (Vlaamse overheid).</w:t>
      </w:r>
      <w:r w:rsidR="00636E80">
        <w:t xml:space="preserve"> Meer info op </w:t>
      </w:r>
      <w:hyperlink r:id="rId7" w:history="1">
        <w:r w:rsidR="004E1E37" w:rsidRPr="00DE3EAC">
          <w:rPr>
            <w:rStyle w:val="Hyperlink"/>
          </w:rPr>
          <w:t>www.erfgoedvlaamseardennen.be</w:t>
        </w:r>
      </w:hyperlink>
      <w:r w:rsidR="00B764B9">
        <w:rPr>
          <w:rStyle w:val="Hyperlink"/>
        </w:rPr>
        <w:t>/kerken</w:t>
      </w:r>
      <w:r w:rsidR="004E1E37">
        <w:t>.</w:t>
      </w:r>
    </w:p>
    <w:p w:rsidR="007D2B36" w:rsidRDefault="007D2B36" w:rsidP="001A412C"/>
    <w:p w:rsidR="007D2B36" w:rsidRDefault="007D2B36" w:rsidP="00D41848">
      <w:pPr>
        <w:jc w:val="center"/>
      </w:pPr>
      <w:r>
        <w:rPr>
          <w:noProof/>
        </w:rPr>
        <w:drawing>
          <wp:inline distT="0" distB="0" distL="0" distR="0">
            <wp:extent cx="2914650" cy="195113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A_20180422_Erfgoeddag_LU_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008" cy="195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848" w:rsidRDefault="00D41848" w:rsidP="001A412C"/>
    <w:p w:rsidR="00D41848" w:rsidRPr="003D0054" w:rsidRDefault="00D41848" w:rsidP="00D41848">
      <w:pPr>
        <w:pBdr>
          <w:bottom w:val="single" w:sz="4" w:space="1" w:color="auto"/>
        </w:pBdr>
        <w:rPr>
          <w:b/>
          <w:i/>
          <w:color w:val="FF0000"/>
        </w:rPr>
      </w:pPr>
    </w:p>
    <w:p w:rsidR="00D41848" w:rsidRDefault="00636E80" w:rsidP="00D41848">
      <w:r>
        <w:rPr>
          <w:i/>
          <w:noProof/>
          <w:color w:val="1F4E79" w:themeColor="accent1" w:themeShade="80"/>
          <w:sz w:val="48"/>
        </w:rPr>
        <w:drawing>
          <wp:anchor distT="0" distB="0" distL="114300" distR="114300" simplePos="0" relativeHeight="251661312" behindDoc="1" locked="0" layoutInCell="1" allowOverlap="1" wp14:anchorId="4A75FA2C" wp14:editId="2B0B44B9">
            <wp:simplePos x="0" y="0"/>
            <wp:positionH relativeFrom="margin">
              <wp:align>center</wp:align>
            </wp:positionH>
            <wp:positionV relativeFrom="paragraph">
              <wp:posOffset>298450</wp:posOffset>
            </wp:positionV>
            <wp:extent cx="6712800" cy="9715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A_logoban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8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848">
        <w:t xml:space="preserve">Contact: Lien Urmel – </w:t>
      </w:r>
      <w:hyperlink r:id="rId10" w:history="1">
        <w:r w:rsidR="00D41848" w:rsidRPr="00DD2C71">
          <w:rPr>
            <w:rStyle w:val="Hyperlink"/>
          </w:rPr>
          <w:t>lien.urmel@erfgoedvlaamseardennen.be</w:t>
        </w:r>
      </w:hyperlink>
      <w:r w:rsidR="00D41848">
        <w:t xml:space="preserve"> - 0</w:t>
      </w:r>
      <w:r w:rsidR="00D41848" w:rsidRPr="00E03958">
        <w:t>492 59 58 73</w:t>
      </w:r>
    </w:p>
    <w:p w:rsidR="00D41848" w:rsidRDefault="00D41848" w:rsidP="00D41848"/>
    <w:p w:rsidR="00D41848" w:rsidRDefault="00D41848" w:rsidP="00D41848"/>
    <w:p w:rsidR="00D41848" w:rsidRDefault="00D41848" w:rsidP="00D41848"/>
    <w:p w:rsidR="00D41848" w:rsidRDefault="00D41848" w:rsidP="00D41848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186055</wp:posOffset>
            </wp:positionV>
            <wp:extent cx="1866900" cy="8572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js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848" w:rsidRDefault="00636E80" w:rsidP="001A412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5080</wp:posOffset>
            </wp:positionV>
            <wp:extent cx="554990" cy="8001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RK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848" w:rsidRDefault="00D41848" w:rsidP="001A412C"/>
    <w:sectPr w:rsidR="00D4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40C7"/>
    <w:multiLevelType w:val="hybridMultilevel"/>
    <w:tmpl w:val="C526C3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06585"/>
    <w:multiLevelType w:val="hybridMultilevel"/>
    <w:tmpl w:val="D22EDB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2C"/>
    <w:rsid w:val="001640DB"/>
    <w:rsid w:val="001A2790"/>
    <w:rsid w:val="001A412C"/>
    <w:rsid w:val="0026680F"/>
    <w:rsid w:val="0038424A"/>
    <w:rsid w:val="003E2F54"/>
    <w:rsid w:val="00436F6A"/>
    <w:rsid w:val="004E1E37"/>
    <w:rsid w:val="005A25E4"/>
    <w:rsid w:val="005A4CAE"/>
    <w:rsid w:val="00636E80"/>
    <w:rsid w:val="006831C3"/>
    <w:rsid w:val="0079192F"/>
    <w:rsid w:val="007D2B36"/>
    <w:rsid w:val="00824252"/>
    <w:rsid w:val="00A16AFC"/>
    <w:rsid w:val="00A65881"/>
    <w:rsid w:val="00B764B9"/>
    <w:rsid w:val="00CB0A07"/>
    <w:rsid w:val="00D10D0F"/>
    <w:rsid w:val="00D41848"/>
    <w:rsid w:val="00D7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E03A"/>
  <w15:chartTrackingRefBased/>
  <w15:docId w15:val="{74692074-70D6-4109-B0F8-27996469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41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1E37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A16A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fgoedvlaamseardennen.be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en.urmel@erfgoedvlaamseardennen.be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0" Type="http://schemas.openxmlformats.org/officeDocument/2006/relationships/hyperlink" Target="mailto:lien.urmel@erfgoedvlaamseardennen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Lien Urmel</cp:lastModifiedBy>
  <cp:revision>3</cp:revision>
  <dcterms:created xsi:type="dcterms:W3CDTF">2018-09-11T08:39:00Z</dcterms:created>
  <dcterms:modified xsi:type="dcterms:W3CDTF">2018-09-11T08:40:00Z</dcterms:modified>
</cp:coreProperties>
</file>